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49" w:rsidRPr="00C360A0" w:rsidRDefault="009F3249">
      <w:pPr>
        <w:rPr>
          <w:lang w:val="sk-SK"/>
        </w:rPr>
      </w:pPr>
      <w:r w:rsidRPr="00C360A0">
        <w:rPr>
          <w:lang w:val="sk-SK"/>
        </w:rPr>
        <w:t>Manuál k obsluhe softwaru HERZ pre bytov</w:t>
      </w:r>
      <w:r>
        <w:rPr>
          <w:lang w:val="sk-SK"/>
        </w:rPr>
        <w:t>é</w:t>
      </w:r>
      <w:r w:rsidRPr="00C360A0">
        <w:rPr>
          <w:lang w:val="sk-SK"/>
        </w:rPr>
        <w:t xml:space="preserve"> výmenníkov</w:t>
      </w:r>
      <w:r>
        <w:rPr>
          <w:lang w:val="sk-SK"/>
        </w:rPr>
        <w:t>é</w:t>
      </w:r>
      <w:r w:rsidRPr="00C360A0">
        <w:rPr>
          <w:lang w:val="sk-SK"/>
        </w:rPr>
        <w:t xml:space="preserve"> stanic</w:t>
      </w:r>
      <w:r>
        <w:rPr>
          <w:lang w:val="sk-SK"/>
        </w:rPr>
        <w:t>e</w:t>
      </w:r>
      <w:r w:rsidRPr="00C360A0">
        <w:rPr>
          <w:lang w:val="sk-SK"/>
        </w:rPr>
        <w:t xml:space="preserve"> v3.0 </w:t>
      </w:r>
    </w:p>
    <w:p w:rsidR="009F3249" w:rsidRPr="00C360A0" w:rsidRDefault="009F3249" w:rsidP="00447C26">
      <w:pPr>
        <w:pStyle w:val="ListParagraph"/>
        <w:numPr>
          <w:ilvl w:val="0"/>
          <w:numId w:val="1"/>
        </w:numPr>
        <w:rPr>
          <w:lang w:val="sk-SK"/>
        </w:rPr>
      </w:pPr>
      <w:r>
        <w:rPr>
          <w:lang w:val="sk-SK"/>
        </w:rPr>
        <w:t xml:space="preserve">Otvoriť súbor </w:t>
      </w:r>
      <w:r w:rsidRPr="00C360A0">
        <w:rPr>
          <w:lang w:val="sk-SK"/>
        </w:rPr>
        <w:t xml:space="preserve">Zip </w:t>
      </w:r>
      <w:r>
        <w:rPr>
          <w:lang w:val="sk-SK"/>
        </w:rPr>
        <w:t>a spustiť  Setup.exe</w:t>
      </w:r>
      <w:r w:rsidRPr="00C360A0">
        <w:rPr>
          <w:lang w:val="sk-SK"/>
        </w:rPr>
        <w:t>.</w:t>
      </w:r>
    </w:p>
    <w:p w:rsidR="009F3249" w:rsidRDefault="009F3249" w:rsidP="00735E8E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 xml:space="preserve">Teraz sa otvorí hlavné okno, kde sa zadávajú všetky potrebné parametre. Dôležité pritom je, aby sa najskôr zadalo, či zariadenie bude napojené na vykurovanie radiátorom alebo podlahové vykurovanie. </w:t>
      </w:r>
    </w:p>
    <w:p w:rsidR="009F3249" w:rsidRPr="00C360A0" w:rsidRDefault="009F3249" w:rsidP="00447C26">
      <w:pPr>
        <w:pStyle w:val="ListParagraph"/>
        <w:numPr>
          <w:ilvl w:val="0"/>
          <w:numId w:val="1"/>
        </w:numPr>
        <w:rPr>
          <w:lang w:val="sk-SK"/>
        </w:rPr>
      </w:pPr>
      <w:r>
        <w:rPr>
          <w:lang w:val="sk-SK"/>
        </w:rPr>
        <w:t xml:space="preserve">DÔLEŽITÉ: Možná je len jedna možnosť , avšak je možné prepínať medzi oboma možnosťami. </w:t>
      </w:r>
    </w:p>
    <w:p w:rsidR="009F3249" w:rsidRDefault="009F3249" w:rsidP="00735E8E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>Ďalej je potrebné zvoliť, či sa počíta so súčiniteľom súčasnosti alebo či program má počítať s nastavenou hodnotou. Kliknutím na „Súčiniteľ súčasnosti“ sa dodatkovo môže zobraziť krivka pre súčasnosť.</w:t>
      </w:r>
    </w:p>
    <w:p w:rsidR="009F3249" w:rsidRDefault="009F3249" w:rsidP="00735E8E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 xml:space="preserve">Ak sa tieto dôležité parametre zvolia, môžu sa zadať ostatné potrebné parametre. Veľmi dôležité je, aby sa zadali všetky potrebné parametre, pretože inak sa zobrazí hlásenie, keď sa bude chcieť odštartovať výpočet. </w:t>
      </w:r>
    </w:p>
    <w:p w:rsidR="009F3249" w:rsidRDefault="009F3249" w:rsidP="00735E8E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 xml:space="preserve">Ak sa bude mať spustiť nový výpočet, môže sa tak urobiť pomocou tlačidla „Údaje vymazať“. </w:t>
      </w:r>
    </w:p>
    <w:p w:rsidR="009F3249" w:rsidRPr="00A57B53" w:rsidRDefault="009F3249" w:rsidP="00A57B53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 xml:space="preserve">Kliknutím na „Výpočet zariadenia“ sa zobrazí okno so všetkými potrebnými výstupmi. Nesmie sa zabúdať na to, že u posúvateľných okien je možné listovať len manuálne, stlačením na príslušnú šípku „Listovanie strany“. </w:t>
      </w:r>
    </w:p>
    <w:p w:rsidR="009F3249" w:rsidRPr="00C360A0" w:rsidRDefault="009F3249" w:rsidP="00A57B53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>UPOZORNENIE: V každých oknách a hárkoch sú naprogramované tlačidlá pre návrat k výpočtu alebo do hlavného menu.</w:t>
      </w:r>
    </w:p>
    <w:p w:rsidR="009F3249" w:rsidRPr="00C360A0" w:rsidRDefault="009F3249" w:rsidP="006560D5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 xml:space="preserve">Funkcie pre tlačidlá „Návrh zdroja tepla a akumulačného zásobníka“ a „Návrh rozvodov“ sú analogické ako pre výpočet zariadenia, avšak s príslušným obsahom. </w:t>
      </w:r>
    </w:p>
    <w:p w:rsidR="009F3249" w:rsidRPr="00C360A0" w:rsidRDefault="009F3249" w:rsidP="006560D5">
      <w:pPr>
        <w:pStyle w:val="ListParagraph"/>
        <w:numPr>
          <w:ilvl w:val="0"/>
          <w:numId w:val="1"/>
        </w:numPr>
        <w:jc w:val="both"/>
        <w:rPr>
          <w:lang w:val="sk-SK"/>
        </w:rPr>
      </w:pPr>
      <w:r>
        <w:rPr>
          <w:lang w:val="sk-SK"/>
        </w:rPr>
        <w:t xml:space="preserve">Stlačením tlačidla „Podrobné výpisy uložiť“ sa môžu zaevidovať všetky detailné hárky a uložiť v osobitnom súbore. Prezeranie hárkov je možné stlačením príslušných okrúhlych gombíkov voľby. Za účelom uloženia hárkov sa potrebné hárky musia zaznačiť vo výberovom štvorčeku. Následne sa uloženie vykoná voľbou „Výber uložiť“. </w:t>
      </w:r>
    </w:p>
    <w:p w:rsidR="009F3249" w:rsidRPr="00C360A0" w:rsidRDefault="009F3249" w:rsidP="00447C26">
      <w:pPr>
        <w:pStyle w:val="ListParagraph"/>
        <w:numPr>
          <w:ilvl w:val="0"/>
          <w:numId w:val="1"/>
        </w:numPr>
        <w:rPr>
          <w:lang w:val="sk-SK"/>
        </w:rPr>
      </w:pPr>
      <w:r>
        <w:rPr>
          <w:lang w:val="sk-SK"/>
        </w:rPr>
        <w:t>Program sa môže ukončiť  stlačením tlačidla „Program ukončiť“ v hlavnom menu.</w:t>
      </w:r>
    </w:p>
    <w:sectPr w:rsidR="009F3249" w:rsidRPr="00C360A0" w:rsidSect="007C79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4029E"/>
    <w:multiLevelType w:val="hybridMultilevel"/>
    <w:tmpl w:val="310AC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874"/>
    <w:rsid w:val="00120295"/>
    <w:rsid w:val="001862CE"/>
    <w:rsid w:val="002056CA"/>
    <w:rsid w:val="002708F4"/>
    <w:rsid w:val="00274630"/>
    <w:rsid w:val="002F0D54"/>
    <w:rsid w:val="003243EC"/>
    <w:rsid w:val="00416785"/>
    <w:rsid w:val="00446C62"/>
    <w:rsid w:val="00447C26"/>
    <w:rsid w:val="00500339"/>
    <w:rsid w:val="006560D5"/>
    <w:rsid w:val="00686C76"/>
    <w:rsid w:val="0071285F"/>
    <w:rsid w:val="00735E8E"/>
    <w:rsid w:val="007733FC"/>
    <w:rsid w:val="00780397"/>
    <w:rsid w:val="007B7A41"/>
    <w:rsid w:val="007C79FC"/>
    <w:rsid w:val="0089482B"/>
    <w:rsid w:val="008F690E"/>
    <w:rsid w:val="00905115"/>
    <w:rsid w:val="00962FCD"/>
    <w:rsid w:val="009F3249"/>
    <w:rsid w:val="00A44698"/>
    <w:rsid w:val="00A57B53"/>
    <w:rsid w:val="00BB58AF"/>
    <w:rsid w:val="00BC6874"/>
    <w:rsid w:val="00C360A0"/>
    <w:rsid w:val="00C67F20"/>
    <w:rsid w:val="00CC4DFD"/>
    <w:rsid w:val="00D61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9FC"/>
    <w:pPr>
      <w:spacing w:after="200" w:line="276" w:lineRule="auto"/>
    </w:pPr>
    <w:rPr>
      <w:rFonts w:cs="Calibri"/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7C2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267</Words>
  <Characters>1523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avazanova</cp:lastModifiedBy>
  <cp:revision>8</cp:revision>
  <dcterms:created xsi:type="dcterms:W3CDTF">2013-07-13T21:58:00Z</dcterms:created>
  <dcterms:modified xsi:type="dcterms:W3CDTF">2013-07-15T06:25:00Z</dcterms:modified>
</cp:coreProperties>
</file>